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4CC85" w14:textId="600CC542" w:rsidR="00853C33" w:rsidRPr="00F459AF" w:rsidRDefault="00366950" w:rsidP="00853C33">
      <w:pPr>
        <w:jc w:val="both"/>
        <w:rPr>
          <w:rFonts w:ascii="Bahij Zar" w:hAnsi="Bahij Zar" w:cs="Bahij Zar"/>
          <w:b w:val="0"/>
          <w:bCs w:val="0"/>
          <w:sz w:val="24"/>
          <w:szCs w:val="24"/>
          <w:rtl/>
          <w:lang w:bidi="ps-AF"/>
        </w:rPr>
      </w:pPr>
      <w:r w:rsidRPr="00F459AF">
        <w:rPr>
          <w:rFonts w:ascii="Bahij Zar" w:hAnsi="Bahij Zar" w:cs="Bahij Zar"/>
          <w:sz w:val="24"/>
          <w:szCs w:val="24"/>
          <w:rtl/>
          <w:lang w:bidi="ps-AF"/>
        </w:rPr>
        <w:t xml:space="preserve">عینک </w:t>
      </w:r>
      <w:r w:rsidR="00853C33" w:rsidRPr="00F459AF">
        <w:rPr>
          <w:rFonts w:ascii="Bahij Zar" w:hAnsi="Bahij Zar" w:cs="Bahij Zar"/>
          <w:sz w:val="24"/>
          <w:szCs w:val="24"/>
          <w:rtl/>
          <w:lang w:bidi="ps-AF"/>
        </w:rPr>
        <w:t>مجلې ته د مقالې لیږلو فورم</w:t>
      </w:r>
    </w:p>
    <w:tbl>
      <w:tblPr>
        <w:tblStyle w:val="TableGrid"/>
        <w:bidiVisual/>
        <w:tblW w:w="0" w:type="auto"/>
        <w:tblInd w:w="-947" w:type="dxa"/>
        <w:tblLook w:val="04A0" w:firstRow="1" w:lastRow="0" w:firstColumn="1" w:lastColumn="0" w:noHBand="0" w:noVBand="1"/>
      </w:tblPr>
      <w:tblGrid>
        <w:gridCol w:w="3564"/>
        <w:gridCol w:w="1989"/>
        <w:gridCol w:w="3812"/>
      </w:tblGrid>
      <w:tr w:rsidR="00853C33" w:rsidRPr="00F459AF" w14:paraId="465B1EE3" w14:textId="77777777" w:rsidTr="00CA4EA1">
        <w:trPr>
          <w:trHeight w:val="320"/>
        </w:trPr>
        <w:tc>
          <w:tcPr>
            <w:tcW w:w="356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0C6D9F7" w14:textId="77777777" w:rsidR="00853C33" w:rsidRPr="00F459AF" w:rsidRDefault="00853C33" w:rsidP="0058084C">
            <w:pPr>
              <w:jc w:val="center"/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noProof/>
                <w:sz w:val="22"/>
                <w:szCs w:val="22"/>
                <w:rtl/>
              </w:rPr>
              <w:drawing>
                <wp:inline distT="0" distB="0" distL="0" distR="0" wp14:anchorId="1FA483FC" wp14:editId="0568149F">
                  <wp:extent cx="919828" cy="841248"/>
                  <wp:effectExtent l="19050" t="0" r="0" b="0"/>
                  <wp:docPr id="12" name="Picture 5" descr="C:\Users\afghan\Desktop\logos\lo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ghan\Desktop\logos\log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8" t="16560" r="8408" b="242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27" cy="84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4B5CB" w14:textId="00FF3781" w:rsidR="00853C33" w:rsidRPr="00F459AF" w:rsidRDefault="00853C33" w:rsidP="00507CE8">
            <w:pPr>
              <w:pStyle w:val="FootnoteText"/>
              <w:spacing w:line="360" w:lineRule="auto"/>
              <w:ind w:left="146"/>
              <w:jc w:val="center"/>
              <w:rPr>
                <w:rFonts w:ascii="Bahij Zar" w:hAnsi="Bahij Zar" w:cs="Bahij Zar"/>
                <w:b/>
                <w:color w:val="000000"/>
              </w:rPr>
            </w:pP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>لوګر</w:t>
            </w:r>
            <w:r w:rsidR="001B7BBB" w:rsidRPr="00F459AF">
              <w:rPr>
                <w:rFonts w:ascii="Bahij Zar" w:hAnsi="Bahij Zar" w:cs="Bahij Zar" w:hint="cs"/>
                <w:b/>
                <w:color w:val="000000"/>
                <w:rtl/>
              </w:rPr>
              <w:t xml:space="preserve"> د</w:t>
            </w: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 xml:space="preserve"> لوړو زده کړو مؤسسه</w:t>
            </w:r>
          </w:p>
          <w:p w14:paraId="14DEF727" w14:textId="759B5E75" w:rsidR="00853C33" w:rsidRPr="00F459AF" w:rsidRDefault="00853C33" w:rsidP="00507CE8">
            <w:pPr>
              <w:pStyle w:val="FootnoteText"/>
              <w:spacing w:line="360" w:lineRule="auto"/>
              <w:ind w:left="146"/>
              <w:jc w:val="center"/>
              <w:rPr>
                <w:rFonts w:ascii="Bahij Zar" w:hAnsi="Bahij Zar" w:cs="Bahij Zar"/>
                <w:b/>
                <w:color w:val="000000"/>
                <w:rtl/>
              </w:rPr>
            </w:pP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>علمی معاونیت</w:t>
            </w:r>
            <w:r w:rsidR="001B7BBB" w:rsidRPr="00F459AF">
              <w:rPr>
                <w:rFonts w:ascii="Bahij Zar" w:hAnsi="Bahij Zar" w:cs="Bahij Zar" w:hint="cs"/>
                <w:b/>
                <w:color w:val="000000"/>
                <w:rtl/>
              </w:rPr>
              <w:t xml:space="preserve"> او محصلانو چارو معاونیت</w:t>
            </w:r>
          </w:p>
          <w:p w14:paraId="48BC54CE" w14:textId="6483B4EC" w:rsidR="00853C33" w:rsidRPr="00F459AF" w:rsidRDefault="00853C33" w:rsidP="001B7BBB">
            <w:pPr>
              <w:pStyle w:val="FootnoteText"/>
              <w:spacing w:line="360" w:lineRule="auto"/>
              <w:ind w:left="146"/>
              <w:jc w:val="center"/>
              <w:rPr>
                <w:rFonts w:ascii="Bahij Zar" w:hAnsi="Bahij Zar" w:cs="Bahij Zar"/>
                <w:b/>
                <w:color w:val="000000"/>
                <w:rtl/>
              </w:rPr>
            </w:pP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>د څ</w:t>
            </w:r>
            <w:r w:rsidR="005926DC" w:rsidRPr="00F459AF">
              <w:rPr>
                <w:rFonts w:ascii="Bahij Zar" w:hAnsi="Bahij Zar" w:cs="Bahij Zar"/>
                <w:b/>
                <w:color w:val="000000"/>
                <w:rtl/>
              </w:rPr>
              <w:t>ېړنو او علمی مجلې</w:t>
            </w: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 xml:space="preserve"> آمریت</w:t>
            </w:r>
          </w:p>
          <w:p w14:paraId="7C0E412B" w14:textId="6A00818D" w:rsidR="00853C33" w:rsidRPr="00F459AF" w:rsidRDefault="00661366" w:rsidP="005926DC">
            <w:pPr>
              <w:pStyle w:val="FootnoteText"/>
              <w:spacing w:line="360" w:lineRule="auto"/>
              <w:ind w:left="146"/>
              <w:jc w:val="center"/>
              <w:rPr>
                <w:rFonts w:ascii="Bahij Zar" w:hAnsi="Bahij Zar" w:cs="Bahij Zar"/>
                <w:b/>
                <w:color w:val="000000"/>
                <w:rtl/>
              </w:rPr>
            </w:pP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>عینک علم</w:t>
            </w:r>
            <w:r w:rsidR="005926DC" w:rsidRPr="00F459AF">
              <w:rPr>
                <w:rFonts w:ascii="Bahij Zar" w:hAnsi="Bahij Zar" w:cs="Bahij Zar"/>
                <w:b/>
                <w:color w:val="000000"/>
                <w:rtl/>
              </w:rPr>
              <w:t>ي</w:t>
            </w: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 xml:space="preserve"> مجل</w:t>
            </w:r>
            <w:r w:rsidR="005926DC" w:rsidRPr="00F459AF">
              <w:rPr>
                <w:rFonts w:ascii="Bahij Zar" w:hAnsi="Bahij Zar" w:cs="Bahij Zar"/>
                <w:b/>
                <w:color w:val="000000"/>
                <w:rtl/>
              </w:rPr>
              <w:t>ې</w:t>
            </w: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 xml:space="preserve"> ته </w:t>
            </w:r>
            <w:r w:rsidR="00853C33" w:rsidRPr="00F459AF">
              <w:rPr>
                <w:rFonts w:ascii="Bahij Zar" w:hAnsi="Bahij Zar" w:cs="Bahij Zar"/>
                <w:b/>
                <w:color w:val="000000"/>
                <w:rtl/>
              </w:rPr>
              <w:t>د مقال</w:t>
            </w:r>
            <w:r w:rsidR="005926DC" w:rsidRPr="00F459AF">
              <w:rPr>
                <w:rFonts w:ascii="Bahij Zar" w:hAnsi="Bahij Zar" w:cs="Bahij Zar"/>
                <w:b/>
                <w:color w:val="000000"/>
                <w:rtl/>
              </w:rPr>
              <w:t xml:space="preserve">ې </w:t>
            </w:r>
            <w:r w:rsidR="00853C33" w:rsidRPr="00F459AF">
              <w:rPr>
                <w:rFonts w:ascii="Bahij Zar" w:hAnsi="Bahij Zar" w:cs="Bahij Zar"/>
                <w:b/>
                <w:color w:val="000000"/>
                <w:rtl/>
              </w:rPr>
              <w:t>لیږلو فورم</w:t>
            </w:r>
          </w:p>
        </w:tc>
        <w:tc>
          <w:tcPr>
            <w:tcW w:w="1991" w:type="dxa"/>
            <w:tcBorders>
              <w:top w:val="double" w:sz="4" w:space="0" w:color="auto"/>
            </w:tcBorders>
          </w:tcPr>
          <w:p w14:paraId="49E702C2" w14:textId="0E09C049" w:rsidR="00853C33" w:rsidRPr="00F459AF" w:rsidRDefault="00DB1341" w:rsidP="00A71871">
            <w:pPr>
              <w:tabs>
                <w:tab w:val="right" w:pos="1908"/>
              </w:tabs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 xml:space="preserve"> دمقالې</w:t>
            </w:r>
            <w:r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مسؤل </w:t>
            </w:r>
            <w:r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نوم او</w:t>
            </w:r>
            <w:bookmarkStart w:id="0" w:name="_GoBack"/>
            <w:bookmarkEnd w:id="0"/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تخلص</w:t>
            </w:r>
          </w:p>
        </w:tc>
        <w:tc>
          <w:tcPr>
            <w:tcW w:w="3817" w:type="dxa"/>
            <w:tcBorders>
              <w:top w:val="double" w:sz="4" w:space="0" w:color="auto"/>
              <w:right w:val="double" w:sz="4" w:space="0" w:color="auto"/>
            </w:tcBorders>
          </w:tcPr>
          <w:p w14:paraId="3E61BB4C" w14:textId="54F34F02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853C33" w:rsidRPr="00F459AF" w14:paraId="1FCD97CC" w14:textId="77777777" w:rsidTr="00F459AF">
        <w:trPr>
          <w:trHeight w:val="719"/>
        </w:trPr>
        <w:tc>
          <w:tcPr>
            <w:tcW w:w="3567" w:type="dxa"/>
            <w:vMerge/>
            <w:tcBorders>
              <w:left w:val="double" w:sz="4" w:space="0" w:color="auto"/>
            </w:tcBorders>
          </w:tcPr>
          <w:p w14:paraId="30BCC0DC" w14:textId="77777777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  <w:tc>
          <w:tcPr>
            <w:tcW w:w="1991" w:type="dxa"/>
          </w:tcPr>
          <w:p w14:paraId="543F7BF5" w14:textId="77777777" w:rsidR="00853C33" w:rsidRPr="00F459AF" w:rsidRDefault="00853C33" w:rsidP="00767C11">
            <w:pPr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اړیکی شمیره او بریښنالیک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22833D26" w14:textId="7C1BE37E" w:rsidR="00567D53" w:rsidRPr="00F459AF" w:rsidRDefault="00567D53" w:rsidP="00567D53">
            <w:pPr>
              <w:jc w:val="right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fa-IR"/>
              </w:rPr>
            </w:pPr>
          </w:p>
        </w:tc>
      </w:tr>
      <w:tr w:rsidR="00853C33" w:rsidRPr="00F459AF" w14:paraId="422F4757" w14:textId="77777777" w:rsidTr="00CA4EA1">
        <w:tc>
          <w:tcPr>
            <w:tcW w:w="3567" w:type="dxa"/>
            <w:vMerge/>
            <w:tcBorders>
              <w:left w:val="double" w:sz="4" w:space="0" w:color="auto"/>
            </w:tcBorders>
          </w:tcPr>
          <w:p w14:paraId="2D454168" w14:textId="77777777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  <w:tc>
          <w:tcPr>
            <w:tcW w:w="1991" w:type="dxa"/>
          </w:tcPr>
          <w:p w14:paraId="54EAF385" w14:textId="77777777" w:rsidR="00853C33" w:rsidRPr="00F459AF" w:rsidRDefault="00853C33" w:rsidP="00767C11">
            <w:pPr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علمی رتبه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548D0CC2" w14:textId="05DD33FF" w:rsidR="00853C33" w:rsidRPr="00F459AF" w:rsidRDefault="00CA4EA1" w:rsidP="00C61DF6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noProof/>
                <w:sz w:val="22"/>
                <w:szCs w:val="22"/>
                <w:rtl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2207E01" wp14:editId="06CC9002">
                      <wp:simplePos x="0" y="0"/>
                      <wp:positionH relativeFrom="column">
                        <wp:posOffset>80685</wp:posOffset>
                      </wp:positionH>
                      <wp:positionV relativeFrom="paragraph">
                        <wp:posOffset>38302</wp:posOffset>
                      </wp:positionV>
                      <wp:extent cx="1916056" cy="397591"/>
                      <wp:effectExtent l="0" t="0" r="27305" b="2159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6056" cy="397591"/>
                                <a:chOff x="0" y="0"/>
                                <a:chExt cx="1916056" cy="397591"/>
                              </a:xfrm>
                            </wpg:grpSpPr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1342530" y="15857"/>
                                  <a:ext cx="106680" cy="11239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Rectangle 3"/>
                              <wps:cNvSpPr/>
                              <wps:spPr>
                                <a:xfrm>
                                  <a:off x="385845" y="5285"/>
                                  <a:ext cx="90170" cy="11811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ounded Rectangle 4"/>
                              <wps:cNvSpPr/>
                              <wps:spPr>
                                <a:xfrm>
                                  <a:off x="824546" y="5285"/>
                                  <a:ext cx="90311" cy="129822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5"/>
                              <wps:cNvSpPr/>
                              <wps:spPr>
                                <a:xfrm>
                                  <a:off x="0" y="0"/>
                                  <a:ext cx="84667" cy="12440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ounded Rectangle 7"/>
                              <wps:cNvSpPr/>
                              <wps:spPr>
                                <a:xfrm rot="21480000">
                                  <a:off x="1696662" y="295991"/>
                                  <a:ext cx="129540" cy="10160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>
                                <a:xfrm>
                                  <a:off x="1252676" y="295991"/>
                                  <a:ext cx="129540" cy="101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ounded Rectangle 9"/>
                              <wps:cNvSpPr/>
                              <wps:spPr>
                                <a:xfrm>
                                  <a:off x="644837" y="295991"/>
                                  <a:ext cx="129540" cy="10160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/>
                              <wps:spPr>
                                <a:xfrm rot="21480000">
                                  <a:off x="1786516" y="31713"/>
                                  <a:ext cx="129540" cy="10160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26D9C" id="Group 10" o:spid="_x0000_s1026" style="position:absolute;margin-left:6.35pt;margin-top:3pt;width:150.85pt;height:31.3pt;z-index:251672576" coordsize="19160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">
                      <v:roundrect id="Rounded Rectangle 2" o:spid="_x0000_s1027" style="position:absolute;left:13425;top:158;width:1067;height:1124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" fillcolor="white [3201]" strokecolor="#70ad47 [3209]" strokeweight="1pt">
                        <v:stroke joinstyle="miter"/>
                      </v:roundrect>
                      <v:roundrect id="Rounded Rectangle 3" o:spid="_x0000_s1028" style="position:absolute;left:3858;top:52;width:902;height:11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byVwwAAANoAAAAPAAAAZHJzL2Rvd25yZXYueG1sRI9Pa8JA&#10;FMTvQr/D8gq9iG6aY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tfW8lcMAAADaAAAADwAA&#10;AAAAAAAAAAAAAAAHAgAAZHJzL2Rvd25yZXYueG1sUEsFBgAAAAADAAMAtwAAAPcCAAAAAA==&#10;" fillcolor="white [3201]" strokecolor="#70ad47 [3209]" strokeweight="1pt">
                        <v:stroke joinstyle="miter"/>
                      </v:roundrect>
                      <v:roundrect id="Rounded Rectangle 4" o:spid="_x0000_s1029" style="position:absolute;left:8245;top:52;width:903;height:1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ThwwAAANoAAAAPAAAAZHJzL2Rvd25yZXYueG1sRI9Pa8JA&#10;FMTvQr/D8gq9iG4aa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Ohwk4cMAAADaAAAADwAA&#10;AAAAAAAAAAAAAAAHAgAAZHJzL2Rvd25yZXYueG1sUEsFBgAAAAADAAMAtwAAAPcCAAAAAA==&#10;" fillcolor="white [3201]" strokecolor="#70ad47 [3209]" strokeweight="1pt">
                        <v:stroke joinstyle="miter"/>
                      </v:roundrect>
                      <v:roundrect id="Rounded Rectangle 5" o:spid="_x0000_s1030" style="position:absolute;width:846;height:12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" fillcolor="white [3201]" strokecolor="#70ad47 [3209]" strokeweight="1pt">
                        <v:stroke joinstyle="miter"/>
                      </v:roundrect>
                      <v:roundrect id="Rounded Rectangle 7" o:spid="_x0000_s1031" style="position:absolute;left:16966;top:2959;width:1296;height:1016;rotation:-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" fillcolor="white [3201]" strokecolor="#70ad47 [3209]" strokeweight="1pt">
                        <v:stroke joinstyle="miter"/>
                      </v:roundrect>
                      <v:roundrect id="Rounded Rectangle 8" o:spid="_x0000_s1032" style="position:absolute;left:12526;top:2959;width:1296;height:10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" fillcolor="white [3212]" strokecolor="#70ad47 [3209]" strokeweight="1pt">
                        <v:stroke joinstyle="miter"/>
                      </v:roundrect>
                      <v:roundrect id="Rounded Rectangle 9" o:spid="_x0000_s1033" style="position:absolute;left:6448;top:2959;width:1295;height:10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" fillcolor="white [3201]" strokecolor="#70ad47 [3209]" strokeweight="1pt">
                        <v:stroke joinstyle="miter"/>
                      </v:roundrect>
                      <v:roundrect id="Rounded Rectangle 6" o:spid="_x0000_s1034" style="position:absolute;left:17865;top:317;width:1295;height:1016;rotation:-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" fillcolor="white [3201]" strokecolor="#70ad47 [3209]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567D53" w:rsidRPr="00F459AF">
              <w:rPr>
                <w:rFonts w:ascii="Bahij Zar" w:hAnsi="Bahij Zar" w:cs="Bahij Zar"/>
                <w:b w:val="0"/>
                <w:bCs w:val="0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385854" wp14:editId="7B89968E">
                      <wp:simplePos x="0" y="0"/>
                      <wp:positionH relativeFrom="column">
                        <wp:posOffset>1864990</wp:posOffset>
                      </wp:positionH>
                      <wp:positionV relativeFrom="paragraph">
                        <wp:posOffset>70485</wp:posOffset>
                      </wp:positionV>
                      <wp:extent cx="116205" cy="111125"/>
                      <wp:effectExtent l="19050" t="19050" r="17145" b="2222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80000" flipH="1">
                                <a:off x="0" y="0"/>
                                <a:ext cx="116205" cy="111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0C9F78" id="Rounded Rectangle 1" o:spid="_x0000_s1026" style="position:absolute;margin-left:146.85pt;margin-top:5.55pt;width:9.15pt;height:8.75pt;rotation:2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پوهنیار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  <w:t xml:space="preserve"> 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   پوهنمل  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  <w:t xml:space="preserve"> 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  پوهندوی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  <w:t xml:space="preserve"> </w:t>
            </w:r>
            <w:r w:rsidR="00C61DF6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  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پوهنوال</w:t>
            </w:r>
            <w:r w:rsidR="00C61DF6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 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  <w:t xml:space="preserve"> 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پوهاند</w:t>
            </w:r>
          </w:p>
        </w:tc>
      </w:tr>
      <w:tr w:rsidR="00853C33" w:rsidRPr="00F459AF" w14:paraId="237C0008" w14:textId="77777777" w:rsidTr="00CA4EA1">
        <w:tc>
          <w:tcPr>
            <w:tcW w:w="3567" w:type="dxa"/>
            <w:vMerge/>
            <w:tcBorders>
              <w:left w:val="double" w:sz="4" w:space="0" w:color="auto"/>
            </w:tcBorders>
          </w:tcPr>
          <w:p w14:paraId="2AD0BEC8" w14:textId="77777777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  <w:tc>
          <w:tcPr>
            <w:tcW w:w="1991" w:type="dxa"/>
          </w:tcPr>
          <w:p w14:paraId="2533C0E5" w14:textId="77777777" w:rsidR="00853C33" w:rsidRPr="00F459AF" w:rsidRDefault="00853C33" w:rsidP="00767C11">
            <w:pPr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تحصیل درجه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4D7BDA8C" w14:textId="39853F73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لیسانس   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ماستر      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  <w:t xml:space="preserve"> 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دوکتور</w:t>
            </w:r>
          </w:p>
        </w:tc>
      </w:tr>
      <w:tr w:rsidR="00853C33" w:rsidRPr="00F459AF" w14:paraId="293CEC12" w14:textId="77777777" w:rsidTr="00CA4EA1">
        <w:trPr>
          <w:trHeight w:val="295"/>
        </w:trPr>
        <w:tc>
          <w:tcPr>
            <w:tcW w:w="3567" w:type="dxa"/>
            <w:vMerge/>
            <w:tcBorders>
              <w:left w:val="double" w:sz="4" w:space="0" w:color="auto"/>
            </w:tcBorders>
          </w:tcPr>
          <w:p w14:paraId="6719FE35" w14:textId="77777777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  <w:tc>
          <w:tcPr>
            <w:tcW w:w="1991" w:type="dxa"/>
          </w:tcPr>
          <w:p w14:paraId="6B3A2625" w14:textId="77777777" w:rsidR="00853C33" w:rsidRPr="00F459AF" w:rsidRDefault="00853C33" w:rsidP="00CA4EA1">
            <w:pPr>
              <w:spacing w:line="240" w:lineRule="auto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څانګه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30D6530D" w14:textId="31064583" w:rsidR="00853C33" w:rsidRPr="00F459AF" w:rsidRDefault="00853C33" w:rsidP="00CA4EA1">
            <w:pPr>
              <w:spacing w:line="240" w:lineRule="auto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853C33" w:rsidRPr="00F459AF" w14:paraId="7441F65C" w14:textId="77777777" w:rsidTr="00CA4EA1">
        <w:trPr>
          <w:trHeight w:val="119"/>
        </w:trPr>
        <w:tc>
          <w:tcPr>
            <w:tcW w:w="3567" w:type="dxa"/>
            <w:vMerge/>
            <w:tcBorders>
              <w:left w:val="double" w:sz="4" w:space="0" w:color="auto"/>
            </w:tcBorders>
          </w:tcPr>
          <w:p w14:paraId="213939EB" w14:textId="77777777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  <w:tc>
          <w:tcPr>
            <w:tcW w:w="1991" w:type="dxa"/>
          </w:tcPr>
          <w:p w14:paraId="2B6FBBDF" w14:textId="77777777" w:rsidR="00853C33" w:rsidRPr="00F459AF" w:rsidRDefault="00853C33" w:rsidP="00CA4EA1">
            <w:pPr>
              <w:spacing w:line="240" w:lineRule="auto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پوهنځی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78872922" w14:textId="58A58888" w:rsidR="00853C33" w:rsidRPr="00F459AF" w:rsidRDefault="00853C33" w:rsidP="00CA4EA1">
            <w:pPr>
              <w:spacing w:line="240" w:lineRule="auto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933601" w:rsidRPr="00F459AF" w14:paraId="4928B7B7" w14:textId="77777777" w:rsidTr="00CA4EA1">
        <w:trPr>
          <w:trHeight w:val="288"/>
        </w:trPr>
        <w:tc>
          <w:tcPr>
            <w:tcW w:w="3567" w:type="dxa"/>
            <w:vMerge/>
            <w:tcBorders>
              <w:left w:val="double" w:sz="4" w:space="0" w:color="auto"/>
            </w:tcBorders>
          </w:tcPr>
          <w:p w14:paraId="661DFEDB" w14:textId="77777777" w:rsidR="00933601" w:rsidRPr="00F459AF" w:rsidRDefault="00933601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  <w:tc>
          <w:tcPr>
            <w:tcW w:w="1991" w:type="dxa"/>
          </w:tcPr>
          <w:p w14:paraId="27C6F9CB" w14:textId="6FB9B3F3" w:rsidR="00933601" w:rsidRPr="00F459AF" w:rsidRDefault="00933601" w:rsidP="00CA4EA1">
            <w:pPr>
              <w:spacing w:line="240" w:lineRule="auto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>پوهنتون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1769993F" w14:textId="2E4182EE" w:rsidR="00933601" w:rsidRPr="00F459AF" w:rsidRDefault="00933601" w:rsidP="00CA4EA1">
            <w:pPr>
              <w:spacing w:line="240" w:lineRule="auto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853C33" w:rsidRPr="00F459AF" w14:paraId="553A6872" w14:textId="77777777" w:rsidTr="00CA4EA1">
        <w:trPr>
          <w:trHeight w:val="754"/>
        </w:trPr>
        <w:tc>
          <w:tcPr>
            <w:tcW w:w="3567" w:type="dxa"/>
            <w:vMerge/>
            <w:tcBorders>
              <w:left w:val="double" w:sz="4" w:space="0" w:color="auto"/>
            </w:tcBorders>
          </w:tcPr>
          <w:p w14:paraId="21950EC0" w14:textId="77777777" w:rsidR="00853C33" w:rsidRPr="00F459AF" w:rsidRDefault="00853C33" w:rsidP="0058084C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  <w:tc>
          <w:tcPr>
            <w:tcW w:w="1991" w:type="dxa"/>
          </w:tcPr>
          <w:p w14:paraId="6E63A1CE" w14:textId="57818626" w:rsidR="00853C33" w:rsidRPr="00F459AF" w:rsidRDefault="00933601" w:rsidP="00CA4EA1">
            <w:pPr>
              <w:spacing w:line="240" w:lineRule="auto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دمقالې تائید کونکی</w:t>
            </w:r>
            <w:r w:rsidR="005926DC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نوم</w:t>
            </w:r>
            <w:r w:rsidR="00264CE4"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 xml:space="preserve"> او علمی رتبه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7F4355AA" w14:textId="22489F35" w:rsidR="00853C33" w:rsidRPr="00F459AF" w:rsidRDefault="00853C33" w:rsidP="00CA4EA1">
            <w:pPr>
              <w:spacing w:line="240" w:lineRule="auto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853C33" w:rsidRPr="00F459AF" w14:paraId="0ADCEA37" w14:textId="77777777" w:rsidTr="00CA4EA1">
        <w:trPr>
          <w:trHeight w:val="377"/>
        </w:trPr>
        <w:tc>
          <w:tcPr>
            <w:tcW w:w="93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CC5C9D6" w14:textId="57107750" w:rsidR="00853C33" w:rsidRPr="00F459AF" w:rsidRDefault="00853C33" w:rsidP="001B7BBB">
            <w:pPr>
              <w:spacing w:line="240" w:lineRule="auto"/>
              <w:jc w:val="left"/>
              <w:rPr>
                <w:rFonts w:ascii="Bahij Zar" w:hAnsi="Bahij Zar" w:cs="Bahij Zar"/>
                <w:sz w:val="22"/>
                <w:szCs w:val="22"/>
                <w:rtl/>
                <w:lang w:bidi="fa-IR"/>
              </w:rPr>
            </w:pP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د مقال</w:t>
            </w:r>
            <w:r w:rsidR="00933601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سرلیک</w:t>
            </w:r>
            <w:r w:rsidR="00767C11" w:rsidRPr="00F459AF">
              <w:rPr>
                <w:rFonts w:ascii="Bahij Zar" w:hAnsi="Bahij Zar" w:cs="Bahij Zar"/>
                <w:sz w:val="22"/>
                <w:szCs w:val="22"/>
                <w:rtl/>
                <w:lang w:bidi="fa-IR"/>
              </w:rPr>
              <w:t>:</w:t>
            </w:r>
            <w:r w:rsidR="00767C11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</w:t>
            </w:r>
          </w:p>
        </w:tc>
      </w:tr>
      <w:tr w:rsidR="00CA4EA1" w:rsidRPr="00F459AF" w14:paraId="053928FB" w14:textId="77777777" w:rsidTr="00CA4EA1">
        <w:trPr>
          <w:trHeight w:val="341"/>
        </w:trPr>
        <w:tc>
          <w:tcPr>
            <w:tcW w:w="93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6EAB546" w14:textId="067854E1" w:rsidR="00CA4EA1" w:rsidRPr="00F459AF" w:rsidRDefault="00CA4EA1" w:rsidP="00CA4EA1">
            <w:pPr>
              <w:spacing w:line="240" w:lineRule="auto"/>
              <w:ind w:left="360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څېړنې مېتود</w:t>
            </w: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: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 xml:space="preserve"> مروري</w:t>
            </w: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(            )،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څېړنیزه</w:t>
            </w: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(‌        )</w:t>
            </w:r>
          </w:p>
        </w:tc>
      </w:tr>
      <w:tr w:rsidR="00CA4EA1" w:rsidRPr="00F459AF" w14:paraId="36046105" w14:textId="77777777" w:rsidTr="00CA4EA1">
        <w:trPr>
          <w:trHeight w:val="2438"/>
        </w:trPr>
        <w:tc>
          <w:tcPr>
            <w:tcW w:w="93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4828656" w14:textId="105F59B9" w:rsidR="00CA4EA1" w:rsidRPr="00F459AF" w:rsidRDefault="001B7BBB" w:rsidP="00271B28">
            <w:pPr>
              <w:spacing w:line="240" w:lineRule="auto"/>
              <w:jc w:val="left"/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 w:hint="cs"/>
                <w:sz w:val="22"/>
                <w:szCs w:val="22"/>
                <w:rtl/>
                <w:lang w:bidi="fa-IR"/>
              </w:rPr>
              <w:t>د</w:t>
            </w:r>
            <w:r w:rsidRPr="00F459AF">
              <w:rPr>
                <w:rFonts w:ascii="Bahij Zar" w:hAnsi="Bahij Zar" w:cs="Bahij Zar" w:hint="cs"/>
                <w:sz w:val="22"/>
                <w:szCs w:val="22"/>
                <w:rtl/>
                <w:lang w:bidi="ps-AF"/>
              </w:rPr>
              <w:t xml:space="preserve"> لېکلوال ژمنتیا:</w:t>
            </w:r>
          </w:p>
          <w:p w14:paraId="6AA1B2AB" w14:textId="501D95B1" w:rsidR="00CA4EA1" w:rsidRPr="00F459AF" w:rsidRDefault="00CA4EA1" w:rsidP="00271B2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39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fa-IR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په مقاله کې مې د څېړنې اخلاقي موضوع ته پاملرنه کړې ده.</w:t>
            </w:r>
          </w:p>
          <w:p w14:paraId="1A047F32" w14:textId="640DCA4E" w:rsidR="001B7BBB" w:rsidRPr="00F459AF" w:rsidRDefault="001B7BBB" w:rsidP="00271B2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39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fa-IR"/>
              </w:rPr>
            </w:pP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>دغه مقاله په هېواد او له هېواد څخه بهر هیڅ یو مجله کې چاپ شوې نه ده.</w:t>
            </w:r>
          </w:p>
          <w:p w14:paraId="0016F22C" w14:textId="52CA33C6" w:rsidR="001B7BBB" w:rsidRPr="00F459AF" w:rsidRDefault="001B7BBB" w:rsidP="00271B2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39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fa-IR"/>
              </w:rPr>
            </w:pP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>لېکل شوې مقاله په قانوني توګه د هیچا حق ته زیان نه رسوې.</w:t>
            </w:r>
          </w:p>
          <w:p w14:paraId="371C98CE" w14:textId="47CB1EEA" w:rsidR="00C452E6" w:rsidRPr="00C452E6" w:rsidRDefault="001B7BBB" w:rsidP="00C452E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39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>د مقالې په ليکلوکې د منځپانګې  اصولو او متن ته پاملرنه شوې ده.</w:t>
            </w:r>
          </w:p>
          <w:p w14:paraId="5F8A7970" w14:textId="147AA324" w:rsidR="00CA4EA1" w:rsidRPr="00F459AF" w:rsidRDefault="001B7BBB" w:rsidP="00271B28">
            <w:pPr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>د مقالې ټول مادي او معنوي حق د عینک له علمي- څیړنیزې مجلې او لېکوال سره خوندی دی.</w:t>
            </w:r>
          </w:p>
          <w:p w14:paraId="03FDB685" w14:textId="77777777" w:rsidR="00CA4EA1" w:rsidRPr="00F459AF" w:rsidRDefault="00CA4EA1" w:rsidP="00F459AF">
            <w:pPr>
              <w:jc w:val="center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دل</w:t>
            </w:r>
            <w:r w:rsidR="00F459AF"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کوال لاسل</w:t>
            </w:r>
            <w:r w:rsidR="00F459AF"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ک او نیټه</w:t>
            </w:r>
          </w:p>
          <w:p w14:paraId="45F07D51" w14:textId="25CEA787" w:rsidR="00F459AF" w:rsidRPr="00F459AF" w:rsidRDefault="00F459AF" w:rsidP="00F459AF">
            <w:pPr>
              <w:jc w:val="center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</w:tr>
      <w:tr w:rsidR="00853C33" w:rsidRPr="00F459AF" w14:paraId="2A30A484" w14:textId="77777777" w:rsidTr="00CA4EA1">
        <w:tc>
          <w:tcPr>
            <w:tcW w:w="93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B8C8E02" w14:textId="6070A9FD" w:rsidR="00853C33" w:rsidRPr="00F459AF" w:rsidRDefault="00C807B0" w:rsidP="005926DC">
            <w:pPr>
              <w:jc w:val="center"/>
              <w:rPr>
                <w:rFonts w:ascii="Bahij Zar" w:hAnsi="Bahij Zar" w:cs="Bahij Zar"/>
                <w:sz w:val="22"/>
                <w:szCs w:val="22"/>
                <w:lang w:bidi="ps-AF"/>
              </w:rPr>
            </w:pP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په څ</w:t>
            </w:r>
            <w:r w:rsidR="005926DC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ړنیزه، تجربو</w:t>
            </w:r>
            <w:r w:rsidR="005926DC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ي 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یا ساحو</w:t>
            </w:r>
            <w:r w:rsidR="005926DC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ي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مقاله ک</w:t>
            </w:r>
            <w:r w:rsidR="005926DC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د 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fa-IR"/>
              </w:rPr>
              <w:t>همکار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ل</w:t>
            </w:r>
            <w:r w:rsidR="005926DC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کوال د کار </w:t>
            </w:r>
            <w:r w:rsidR="005926DC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سلنه</w:t>
            </w:r>
          </w:p>
        </w:tc>
      </w:tr>
      <w:tr w:rsidR="003A5199" w:rsidRPr="003A5199" w14:paraId="3033E0D2" w14:textId="77777777" w:rsidTr="003A5199">
        <w:tc>
          <w:tcPr>
            <w:tcW w:w="93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3E2109" w14:textId="4B3E593D" w:rsidR="00767C11" w:rsidRPr="003A5199" w:rsidRDefault="00C807B0" w:rsidP="003A5199">
            <w:pPr>
              <w:pStyle w:val="ListParagraph"/>
              <w:numPr>
                <w:ilvl w:val="0"/>
                <w:numId w:val="5"/>
              </w:numPr>
              <w:ind w:left="192" w:hanging="180"/>
              <w:contextualSpacing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fa-IR"/>
              </w:rPr>
            </w:pP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نوم او تخلص</w:t>
            </w:r>
            <w:r w:rsidR="00C513F5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(               )</w:t>
            </w:r>
            <w:r w:rsidR="00567D53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رتبه</w:t>
            </w:r>
            <w:r w:rsidR="00C513F5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(                    )،</w:t>
            </w:r>
            <w:r w:rsidR="00567D53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5926DC"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تحصیل درجه</w:t>
            </w:r>
            <w:r w:rsidR="00C513F5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(           )</w:t>
            </w:r>
            <w:r w:rsidR="00567D53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څانګه</w:t>
            </w:r>
            <w:r w:rsidR="00C513F5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(              )</w:t>
            </w:r>
            <w:r w:rsidR="00567D53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پوهنځی</w:t>
            </w:r>
            <w:r w:rsidR="00C513F5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    </w:t>
            </w:r>
            <w:r w:rsidR="003A5199"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پوهنتون(      )</w:t>
            </w:r>
          </w:p>
          <w:p w14:paraId="1DEFB56B" w14:textId="4A655C2A" w:rsidR="00F459AF" w:rsidRPr="003A5199" w:rsidRDefault="00F459AF" w:rsidP="00C452E6">
            <w:pPr>
              <w:pStyle w:val="ListParagraph"/>
              <w:numPr>
                <w:ilvl w:val="0"/>
                <w:numId w:val="5"/>
              </w:numPr>
              <w:ind w:left="192" w:hanging="180"/>
              <w:contextualSpacing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fa-IR"/>
              </w:rPr>
            </w:pP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نوم او تخلص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رتبه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تحصیل درجه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څانګه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پوهنځی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پوهنتون:</w:t>
            </w:r>
          </w:p>
          <w:p w14:paraId="272421DD" w14:textId="4CE312AF" w:rsidR="00C452E6" w:rsidRPr="003A5199" w:rsidRDefault="00C452E6" w:rsidP="003A5199">
            <w:pPr>
              <w:pStyle w:val="ListParagraph"/>
              <w:numPr>
                <w:ilvl w:val="0"/>
                <w:numId w:val="5"/>
              </w:numPr>
              <w:ind w:left="192" w:hanging="180"/>
              <w:contextualSpacing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نوم او تخلص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رتبه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تحصیل درجه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څانګه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(              )، </w:t>
            </w:r>
            <w:r w:rsidRPr="003A5199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پوهنځی</w:t>
            </w:r>
            <w:r w:rsidRP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(                  )، پوهنتون:</w:t>
            </w:r>
          </w:p>
        </w:tc>
      </w:tr>
      <w:tr w:rsidR="00853C33" w:rsidRPr="00F459AF" w14:paraId="6A491E46" w14:textId="77777777" w:rsidTr="00CA4EA1">
        <w:tc>
          <w:tcPr>
            <w:tcW w:w="5558" w:type="dxa"/>
            <w:gridSpan w:val="2"/>
            <w:tcBorders>
              <w:left w:val="double" w:sz="4" w:space="0" w:color="auto"/>
            </w:tcBorders>
          </w:tcPr>
          <w:p w14:paraId="5144A158" w14:textId="7D6C6A71" w:rsidR="00853C33" w:rsidRPr="00F459AF" w:rsidRDefault="00853C33" w:rsidP="009D52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د اړوند څانګ</w:t>
            </w:r>
            <w:r w:rsidR="009D5263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</w:t>
            </w:r>
            <w:r w:rsidR="009D5263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او د مقالې علمی منځپانګې د تائید ک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و</w:t>
            </w:r>
            <w:r w:rsidR="009D5263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و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نک</w:t>
            </w:r>
            <w:r w:rsidR="009D5263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ي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نظر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50EE8AA1" w14:textId="6E8648CF" w:rsidR="00853C33" w:rsidRPr="00F459AF" w:rsidRDefault="00853C33" w:rsidP="00BC27D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پوهنځی دڅ</w:t>
            </w:r>
            <w:r w:rsidR="009D5263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ړنی کمی</w:t>
            </w:r>
            <w:r w:rsidR="00BC27D1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ټې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 نظر او تائید </w:t>
            </w:r>
          </w:p>
        </w:tc>
      </w:tr>
      <w:tr w:rsidR="00853C33" w:rsidRPr="00F459AF" w14:paraId="410296C2" w14:textId="77777777" w:rsidTr="00CA4EA1">
        <w:trPr>
          <w:trHeight w:val="4256"/>
        </w:trPr>
        <w:tc>
          <w:tcPr>
            <w:tcW w:w="5558" w:type="dxa"/>
            <w:gridSpan w:val="2"/>
            <w:tcBorders>
              <w:left w:val="double" w:sz="4" w:space="0" w:color="auto"/>
            </w:tcBorders>
          </w:tcPr>
          <w:p w14:paraId="29C05BB5" w14:textId="5383CBD4" w:rsidR="009D5263" w:rsidRPr="00F459AF" w:rsidRDefault="009D5263" w:rsidP="00366950">
            <w:pPr>
              <w:jc w:val="both"/>
              <w:rPr>
                <w:rFonts w:ascii="Bahij Zar" w:hAnsi="Bahij Zar" w:cs="Bahij Zar"/>
                <w:sz w:val="22"/>
                <w:szCs w:val="22"/>
                <w:lang w:bidi="ps-AF"/>
              </w:rPr>
            </w:pP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د علم</w:t>
            </w:r>
            <w:r w:rsidR="00366950"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 xml:space="preserve">ي </w:t>
            </w:r>
            <w:r w:rsidRPr="00F459AF">
              <w:rPr>
                <w:rFonts w:ascii="Bahij Zar" w:hAnsi="Bahij Zar" w:cs="Bahij Zar"/>
                <w:sz w:val="22"/>
                <w:szCs w:val="22"/>
                <w:rtl/>
                <w:lang w:bidi="ps-AF"/>
              </w:rPr>
              <w:t>منځپانګې تائید کوونکي نظر</w:t>
            </w:r>
          </w:p>
          <w:p w14:paraId="1CF6460E" w14:textId="0B72BA1B" w:rsidR="00661366" w:rsidRPr="00F459AF" w:rsidRDefault="00661366" w:rsidP="0036695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ahij Zar" w:hAnsi="Bahij Zar" w:cs="Bahij Zar"/>
                <w:sz w:val="22"/>
                <w:szCs w:val="22"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د مقال</w:t>
            </w:r>
            <w:r w:rsidR="00366950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عنوان </w:t>
            </w:r>
            <w:r w:rsidR="009D526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د </w:t>
            </w:r>
            <w:r w:rsidR="00366950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څانګې</w:t>
            </w:r>
            <w:r w:rsidR="009D526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او ټولن</w:t>
            </w:r>
            <w:r w:rsidR="00366950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="009D526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له اړتیا سره سم</w:t>
            </w:r>
            <w:r w:rsidR="00853C3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ده</w:t>
            </w:r>
            <w:r w:rsidR="00CA4EA1"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4E5A454B" w14:textId="71D5789A" w:rsidR="004B4F39" w:rsidRPr="00F459AF" w:rsidRDefault="004B4F39" w:rsidP="0036695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 xml:space="preserve">د </w:t>
            </w:r>
            <w:r w:rsidR="009D526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مقال</w:t>
            </w:r>
            <w:r w:rsidR="00366950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="009D526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عنوان هیڅ علمي ستونز</w:t>
            </w:r>
            <w:r w:rsidR="00366950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="009D526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نلري</w:t>
            </w:r>
            <w:r w:rsidR="00CA4EA1"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3EF68866" w14:textId="33B73822" w:rsidR="00BC27D1" w:rsidRPr="00F459AF" w:rsidRDefault="00BC27D1" w:rsidP="00BC27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مقالې منځپانګه له علمي اړخ</w:t>
            </w:r>
            <w:r w:rsidR="003F4978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ه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تائید ده.</w:t>
            </w:r>
          </w:p>
          <w:p w14:paraId="17F714F5" w14:textId="70CF2C28" w:rsidR="00BC27D1" w:rsidRPr="00F459AF" w:rsidRDefault="00BC27D1" w:rsidP="00CA4EA1">
            <w:pPr>
              <w:pStyle w:val="ListParagraph"/>
              <w:jc w:val="center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                            د تائید کونکي لاسلیک</w:t>
            </w:r>
          </w:p>
          <w:p w14:paraId="162F38DE" w14:textId="77777777" w:rsidR="00BC27D1" w:rsidRPr="00F459AF" w:rsidRDefault="00BC27D1" w:rsidP="00BC27D1">
            <w:pPr>
              <w:pStyle w:val="ListParagraph"/>
              <w:jc w:val="center"/>
              <w:rPr>
                <w:rFonts w:ascii="Bahij Zar" w:hAnsi="Bahij Zar" w:cs="Bahij Zar"/>
                <w:b w:val="0"/>
                <w:bCs w:val="0"/>
                <w:sz w:val="22"/>
                <w:szCs w:val="22"/>
                <w:lang w:bidi="ps-AF"/>
              </w:rPr>
            </w:pPr>
          </w:p>
          <w:p w14:paraId="748FCBFE" w14:textId="47A51C64" w:rsidR="00853C33" w:rsidRPr="00F459AF" w:rsidRDefault="00853C33" w:rsidP="00366950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د څانګ</w:t>
            </w:r>
            <w:r w:rsidR="009D5263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به..........ګڼه    /    /    ۱۴ پروټوکول ک</w:t>
            </w:r>
            <w:r w:rsidR="00366950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ثبت سوه.</w:t>
            </w:r>
          </w:p>
          <w:p w14:paraId="4B91CE0D" w14:textId="53F34BF2" w:rsidR="00853C33" w:rsidRPr="00F459AF" w:rsidRDefault="00853C33" w:rsidP="00366950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څانګ</w:t>
            </w:r>
            <w:r w:rsidR="00366950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د امر لاسلیک: ........................................</w:t>
            </w:r>
          </w:p>
          <w:p w14:paraId="339AAF73" w14:textId="3236A8E6" w:rsidR="009327F0" w:rsidRPr="00F459AF" w:rsidRDefault="0030433E" w:rsidP="003A5199">
            <w:pPr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 xml:space="preserve">                                           د </w:t>
            </w:r>
            <w:r w:rsidR="003A5199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>اړوند</w:t>
            </w:r>
            <w:r w:rsidRPr="00F459AF">
              <w:rPr>
                <w:rFonts w:ascii="Bahij Zar" w:hAnsi="Bahij Zar" w:cs="Bahij Zar" w:hint="cs"/>
                <w:b w:val="0"/>
                <w:bCs w:val="0"/>
                <w:sz w:val="22"/>
                <w:szCs w:val="22"/>
                <w:rtl/>
                <w:lang w:bidi="ps-AF"/>
              </w:rPr>
              <w:t xml:space="preserve"> پوهنځی ټاپه</w:t>
            </w:r>
          </w:p>
        </w:tc>
        <w:tc>
          <w:tcPr>
            <w:tcW w:w="3817" w:type="dxa"/>
            <w:tcBorders>
              <w:right w:val="double" w:sz="4" w:space="0" w:color="auto"/>
            </w:tcBorders>
          </w:tcPr>
          <w:p w14:paraId="056A4FEA" w14:textId="34F5C25B" w:rsidR="00661366" w:rsidRPr="00F459AF" w:rsidRDefault="00853C33" w:rsidP="00BC27D1">
            <w:pPr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کمیت</w:t>
            </w:r>
            <w:r w:rsidR="00BC27D1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په غونډه ک</w:t>
            </w:r>
            <w:r w:rsidR="00BC27D1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د حاضرو غړو شمیر:........</w:t>
            </w:r>
          </w:p>
          <w:p w14:paraId="0222CAD8" w14:textId="56161932" w:rsidR="003F4978" w:rsidRPr="00F459AF" w:rsidRDefault="003F4978" w:rsidP="0058084C">
            <w:pPr>
              <w:ind w:left="162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څېړني کمیټې پورتنی عنوان وروسته له بحث ځخه د رایو په اتفاق تائید کړ.</w:t>
            </w:r>
          </w:p>
          <w:p w14:paraId="40C302E0" w14:textId="00DB0752" w:rsidR="00853C33" w:rsidRPr="00F459AF" w:rsidRDefault="00853C33" w:rsidP="00ED45D5">
            <w:pPr>
              <w:ind w:left="162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د څیړن</w:t>
            </w:r>
            <w:r w:rsidR="00ED45D5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کمی</w:t>
            </w:r>
            <w:r w:rsidR="003F4978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ټ</w:t>
            </w:r>
            <w:r w:rsidR="00ED45D5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په ........ ګنه     /       /    ۱۴ پروتوکول ک</w:t>
            </w:r>
            <w:r w:rsidR="00ED45D5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ثبت شوه.</w:t>
            </w:r>
          </w:p>
          <w:p w14:paraId="090AF446" w14:textId="77777777" w:rsidR="00507CE8" w:rsidRPr="00F459AF" w:rsidRDefault="00507CE8" w:rsidP="0058084C">
            <w:pPr>
              <w:ind w:left="162"/>
              <w:jc w:val="both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  <w:p w14:paraId="145221FF" w14:textId="5652C02D" w:rsidR="00853C33" w:rsidRPr="00F459AF" w:rsidRDefault="00853C33" w:rsidP="00ED45D5">
            <w:pPr>
              <w:ind w:left="72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د څیړن</w:t>
            </w:r>
            <w:r w:rsidR="00ED45D5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کمیټ</w:t>
            </w:r>
            <w:r w:rsidR="00ED45D5"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ې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 xml:space="preserve"> د مسؤل نوم او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لاسلیک:..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  <w:t>......</w:t>
            </w:r>
            <w:r w:rsidRPr="00F459AF"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  <w:t>.</w:t>
            </w:r>
          </w:p>
          <w:p w14:paraId="2CCEBB35" w14:textId="0AF203D5" w:rsidR="0030433E" w:rsidRPr="00F459AF" w:rsidRDefault="0030433E" w:rsidP="003A5199">
            <w:pPr>
              <w:pStyle w:val="FootnoteText"/>
              <w:spacing w:line="360" w:lineRule="auto"/>
              <w:ind w:left="146"/>
              <w:jc w:val="center"/>
              <w:rPr>
                <w:rFonts w:ascii="Bahij Zar" w:hAnsi="Bahij Zar" w:cs="Bahij Zar"/>
                <w:b/>
                <w:color w:val="000000"/>
              </w:rPr>
            </w:pPr>
            <w:r w:rsidRPr="00F459AF">
              <w:rPr>
                <w:rFonts w:ascii="Bahij Zar" w:hAnsi="Bahij Zar" w:cs="Bahij Zar" w:hint="cs"/>
                <w:b/>
                <w:bCs w:val="0"/>
                <w:rtl/>
                <w:lang w:bidi="fa-IR"/>
              </w:rPr>
              <w:t xml:space="preserve">د </w:t>
            </w:r>
            <w:r w:rsidR="003A5199">
              <w:rPr>
                <w:rFonts w:ascii="Bahij Zar" w:hAnsi="Bahij Zar" w:cs="Bahij Zar" w:hint="cs"/>
                <w:b/>
                <w:bCs w:val="0"/>
                <w:rtl/>
              </w:rPr>
              <w:t>اړوند</w:t>
            </w:r>
            <w:r w:rsidRPr="00F459AF">
              <w:rPr>
                <w:rFonts w:ascii="Bahij Zar" w:hAnsi="Bahij Zar" w:cs="Bahij Zar" w:hint="cs"/>
                <w:b/>
                <w:bCs w:val="0"/>
                <w:rtl/>
              </w:rPr>
              <w:t xml:space="preserve"> </w:t>
            </w:r>
            <w:r w:rsidRPr="00F459AF">
              <w:rPr>
                <w:rFonts w:ascii="Bahij Zar" w:hAnsi="Bahij Zar" w:cs="Bahij Zar" w:hint="cs"/>
                <w:b/>
                <w:bCs w:val="0"/>
                <w:rtl/>
                <w:lang w:bidi="fa-IR"/>
              </w:rPr>
              <w:t xml:space="preserve">پوهنتون/ </w:t>
            </w:r>
            <w:r w:rsidRPr="00F459AF">
              <w:rPr>
                <w:rFonts w:ascii="Bahij Zar" w:hAnsi="Bahij Zar" w:cs="Bahij Zar"/>
                <w:b/>
                <w:color w:val="000000"/>
                <w:rtl/>
              </w:rPr>
              <w:t>لوړو زده کړو مؤسسه</w:t>
            </w:r>
            <w:r w:rsidRPr="00F459AF">
              <w:rPr>
                <w:rFonts w:ascii="Bahij Zar" w:hAnsi="Bahij Zar" w:cs="Bahij Zar" w:hint="cs"/>
                <w:b/>
                <w:color w:val="000000"/>
                <w:rtl/>
                <w:lang w:bidi="fa-IR"/>
              </w:rPr>
              <w:t xml:space="preserve"> </w:t>
            </w:r>
            <w:r w:rsidRPr="00F459AF">
              <w:rPr>
                <w:rFonts w:ascii="Bahij Zar" w:hAnsi="Bahij Zar" w:cs="Bahij Zar" w:hint="cs"/>
                <w:b/>
                <w:color w:val="000000"/>
                <w:rtl/>
              </w:rPr>
              <w:t>ټاپه</w:t>
            </w:r>
          </w:p>
          <w:p w14:paraId="3FA36839" w14:textId="2F3F5C90" w:rsidR="0030433E" w:rsidRPr="00F459AF" w:rsidRDefault="0030433E" w:rsidP="00ED45D5">
            <w:pPr>
              <w:ind w:left="72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2DEEE637" w14:textId="77777777" w:rsidR="00853C33" w:rsidRPr="00F459AF" w:rsidRDefault="00853C33" w:rsidP="00853C33">
            <w:pPr>
              <w:ind w:left="72"/>
              <w:jc w:val="left"/>
              <w:rPr>
                <w:rFonts w:ascii="Bahij Zar" w:hAnsi="Bahij Zar" w:cs="Bahij Zar"/>
                <w:b w:val="0"/>
                <w:bCs w:val="0"/>
                <w:sz w:val="22"/>
                <w:szCs w:val="22"/>
                <w:rtl/>
                <w:lang w:bidi="ps-AF"/>
              </w:rPr>
            </w:pPr>
          </w:p>
        </w:tc>
      </w:tr>
    </w:tbl>
    <w:p w14:paraId="34CEEA7D" w14:textId="1DF88245" w:rsidR="00853C33" w:rsidRPr="00F459AF" w:rsidRDefault="00853C33" w:rsidP="00853C33">
      <w:pPr>
        <w:jc w:val="both"/>
        <w:rPr>
          <w:rFonts w:ascii="Bahij Zar" w:hAnsi="Bahij Zar" w:cs="Bahij Zar"/>
          <w:sz w:val="22"/>
          <w:szCs w:val="22"/>
          <w:rtl/>
          <w:lang w:bidi="ps-AF"/>
        </w:rPr>
      </w:pPr>
    </w:p>
    <w:p w14:paraId="2B1E0FBA" w14:textId="4A2622C3" w:rsidR="009327F0" w:rsidRPr="00F459AF" w:rsidRDefault="009327F0" w:rsidP="00853C33">
      <w:pPr>
        <w:jc w:val="both"/>
        <w:rPr>
          <w:rFonts w:ascii="Bahij Zar" w:hAnsi="Bahij Zar" w:cs="Bahij Zar"/>
          <w:sz w:val="22"/>
          <w:szCs w:val="22"/>
          <w:rtl/>
          <w:lang w:bidi="fa-IR"/>
        </w:rPr>
      </w:pPr>
    </w:p>
    <w:sectPr w:rsidR="009327F0" w:rsidRPr="00F459AF" w:rsidSect="00271B28">
      <w:footerReference w:type="default" r:id="rId8"/>
      <w:footnotePr>
        <w:numRestart w:val="eachPage"/>
      </w:footnotePr>
      <w:pgSz w:w="11907" w:h="16839" w:code="9"/>
      <w:pgMar w:top="720" w:right="2041" w:bottom="900" w:left="1418" w:header="720" w:footer="720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80E4D" w14:textId="77777777" w:rsidR="0028091B" w:rsidRDefault="0028091B">
      <w:pPr>
        <w:spacing w:line="240" w:lineRule="auto"/>
      </w:pPr>
      <w:r>
        <w:separator/>
      </w:r>
    </w:p>
  </w:endnote>
  <w:endnote w:type="continuationSeparator" w:id="0">
    <w:p w14:paraId="1C996899" w14:textId="77777777" w:rsidR="0028091B" w:rsidRDefault="00280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shto Kror {Asiatype}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A562" w14:textId="0A5A834A" w:rsidR="0058084C" w:rsidRDefault="0058084C" w:rsidP="0036695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3490A" w14:textId="77777777" w:rsidR="0028091B" w:rsidRDefault="0028091B">
      <w:pPr>
        <w:spacing w:line="240" w:lineRule="auto"/>
      </w:pPr>
      <w:r>
        <w:separator/>
      </w:r>
    </w:p>
  </w:footnote>
  <w:footnote w:type="continuationSeparator" w:id="0">
    <w:p w14:paraId="0816BAE9" w14:textId="77777777" w:rsidR="0028091B" w:rsidRDefault="002809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F0A"/>
    <w:multiLevelType w:val="hybridMultilevel"/>
    <w:tmpl w:val="923C7010"/>
    <w:lvl w:ilvl="0" w:tplc="5B068D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562C3"/>
    <w:multiLevelType w:val="hybridMultilevel"/>
    <w:tmpl w:val="2DF0D22E"/>
    <w:lvl w:ilvl="0" w:tplc="8458CD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FDA"/>
    <w:multiLevelType w:val="hybridMultilevel"/>
    <w:tmpl w:val="51DCBDBC"/>
    <w:lvl w:ilvl="0" w:tplc="8458CD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467B1"/>
    <w:multiLevelType w:val="hybridMultilevel"/>
    <w:tmpl w:val="622EE6F4"/>
    <w:lvl w:ilvl="0" w:tplc="8458CD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7758"/>
    <w:multiLevelType w:val="hybridMultilevel"/>
    <w:tmpl w:val="9A4E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82010"/>
    <w:multiLevelType w:val="hybridMultilevel"/>
    <w:tmpl w:val="8A6A81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93547B"/>
    <w:multiLevelType w:val="hybridMultilevel"/>
    <w:tmpl w:val="97A4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51800"/>
    <w:multiLevelType w:val="hybridMultilevel"/>
    <w:tmpl w:val="E632AD9A"/>
    <w:lvl w:ilvl="0" w:tplc="D0200DE8">
      <w:start w:val="1"/>
      <w:numFmt w:val="decimalFullWidth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56038"/>
    <w:multiLevelType w:val="hybridMultilevel"/>
    <w:tmpl w:val="5010E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643D"/>
    <w:multiLevelType w:val="hybridMultilevel"/>
    <w:tmpl w:val="A97A1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02"/>
    <w:rsid w:val="00061FAD"/>
    <w:rsid w:val="000A2C27"/>
    <w:rsid w:val="001169BE"/>
    <w:rsid w:val="0014663F"/>
    <w:rsid w:val="001B7BBB"/>
    <w:rsid w:val="00233BCD"/>
    <w:rsid w:val="00264CE4"/>
    <w:rsid w:val="00271B28"/>
    <w:rsid w:val="0028091B"/>
    <w:rsid w:val="0030433E"/>
    <w:rsid w:val="00366950"/>
    <w:rsid w:val="003732F5"/>
    <w:rsid w:val="003961FF"/>
    <w:rsid w:val="003A5199"/>
    <w:rsid w:val="003F4978"/>
    <w:rsid w:val="00432D21"/>
    <w:rsid w:val="0048427F"/>
    <w:rsid w:val="004B4305"/>
    <w:rsid w:val="004B4F39"/>
    <w:rsid w:val="004F38BC"/>
    <w:rsid w:val="00507CE8"/>
    <w:rsid w:val="00567D53"/>
    <w:rsid w:val="0058084C"/>
    <w:rsid w:val="00591BB4"/>
    <w:rsid w:val="005926DC"/>
    <w:rsid w:val="00647920"/>
    <w:rsid w:val="00661366"/>
    <w:rsid w:val="006C7CBA"/>
    <w:rsid w:val="007027A3"/>
    <w:rsid w:val="00757543"/>
    <w:rsid w:val="00767C11"/>
    <w:rsid w:val="00776D2B"/>
    <w:rsid w:val="00781BCC"/>
    <w:rsid w:val="007E1604"/>
    <w:rsid w:val="007E1929"/>
    <w:rsid w:val="00806FB7"/>
    <w:rsid w:val="00817DC4"/>
    <w:rsid w:val="00853C33"/>
    <w:rsid w:val="00901FC7"/>
    <w:rsid w:val="009327F0"/>
    <w:rsid w:val="00933601"/>
    <w:rsid w:val="009B0C1C"/>
    <w:rsid w:val="009B0F61"/>
    <w:rsid w:val="009D5263"/>
    <w:rsid w:val="00A36343"/>
    <w:rsid w:val="00A368ED"/>
    <w:rsid w:val="00A620BA"/>
    <w:rsid w:val="00A71871"/>
    <w:rsid w:val="00AF0C02"/>
    <w:rsid w:val="00B842A4"/>
    <w:rsid w:val="00B91B08"/>
    <w:rsid w:val="00BB5ED5"/>
    <w:rsid w:val="00BC27D1"/>
    <w:rsid w:val="00C452E6"/>
    <w:rsid w:val="00C513F5"/>
    <w:rsid w:val="00C61DF6"/>
    <w:rsid w:val="00C807B0"/>
    <w:rsid w:val="00CA4EA1"/>
    <w:rsid w:val="00D6589E"/>
    <w:rsid w:val="00D73D58"/>
    <w:rsid w:val="00D822A4"/>
    <w:rsid w:val="00DB1341"/>
    <w:rsid w:val="00E548E6"/>
    <w:rsid w:val="00E57759"/>
    <w:rsid w:val="00EA61CE"/>
    <w:rsid w:val="00ED45D5"/>
    <w:rsid w:val="00F30D70"/>
    <w:rsid w:val="00F43608"/>
    <w:rsid w:val="00F459AF"/>
    <w:rsid w:val="00F577E7"/>
    <w:rsid w:val="00FB53FE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4B7B"/>
  <w15:chartTrackingRefBased/>
  <w15:docId w15:val="{7812A0B0-1326-4D88-AC2C-3F8259AE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33"/>
    <w:pPr>
      <w:bidi/>
      <w:spacing w:after="0" w:line="276" w:lineRule="auto"/>
      <w:jc w:val="lowKashida"/>
    </w:pPr>
    <w:rPr>
      <w:rFonts w:ascii="Pashto Kror {Asiatype}" w:eastAsia="Calibri" w:hAnsi="Pashto Kror {Asiatype}" w:cs="Pashto Kror {Asiatype}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D70"/>
    <w:rPr>
      <w:color w:val="808080"/>
    </w:rPr>
  </w:style>
  <w:style w:type="paragraph" w:styleId="FootnoteText">
    <w:name w:val="footnote text"/>
    <w:aliases w:val="Dipnot Metni1,Char Char1,پاورقي فارسي Char1,متن پاورقی Char Char1,پاورقي فارسي Char Char1,Char,نص حاشية سفلية Char,Footnot, Char"/>
    <w:basedOn w:val="Normal"/>
    <w:link w:val="FootnoteTextChar"/>
    <w:uiPriority w:val="99"/>
    <w:unhideWhenUsed/>
    <w:qFormat/>
    <w:rsid w:val="00853C33"/>
    <w:pPr>
      <w:spacing w:line="240" w:lineRule="auto"/>
    </w:pPr>
    <w:rPr>
      <w:b w:val="0"/>
      <w:sz w:val="22"/>
      <w:szCs w:val="22"/>
      <w:lang w:bidi="ps-AF"/>
    </w:rPr>
  </w:style>
  <w:style w:type="character" w:customStyle="1" w:styleId="FootnoteTextChar">
    <w:name w:val="Footnote Text Char"/>
    <w:aliases w:val="Dipnot Metni1 Char,Char Char1 Char,پاورقي فارسي Char1 Char,متن پاورقی Char Char1 Char,پاورقي فارسي Char Char1 Char,Char Char,نص حاشية سفلية Char Char,Footnot Char, Char Char"/>
    <w:basedOn w:val="DefaultParagraphFont"/>
    <w:link w:val="FootnoteText"/>
    <w:uiPriority w:val="99"/>
    <w:rsid w:val="00853C33"/>
    <w:rPr>
      <w:rFonts w:ascii="Pashto Kror {Asiatype}" w:eastAsia="Calibri" w:hAnsi="Pashto Kror {Asiatype}" w:cs="Pashto Kror {Asiatype}"/>
      <w:bCs/>
      <w:lang w:bidi="ps-AF"/>
    </w:rPr>
  </w:style>
  <w:style w:type="paragraph" w:styleId="Footer">
    <w:name w:val="footer"/>
    <w:basedOn w:val="Normal"/>
    <w:link w:val="FooterChar"/>
    <w:uiPriority w:val="99"/>
    <w:unhideWhenUsed/>
    <w:rsid w:val="00853C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33"/>
    <w:rPr>
      <w:rFonts w:ascii="Pashto Kror {Asiatype}" w:eastAsia="Calibri" w:hAnsi="Pashto Kror {Asiatype}" w:cs="Pashto Kror {Asiatype}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53C33"/>
    <w:pPr>
      <w:ind w:left="720"/>
    </w:pPr>
  </w:style>
  <w:style w:type="table" w:styleId="TableGrid">
    <w:name w:val="Table Grid"/>
    <w:basedOn w:val="TableNormal"/>
    <w:uiPriority w:val="39"/>
    <w:rsid w:val="00853C3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C3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33"/>
    <w:rPr>
      <w:rFonts w:ascii="Segoe UI" w:eastAsia="Calibri" w:hAnsi="Segoe UI" w:cs="Pashto Kror {Asiatype}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69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950"/>
    <w:rPr>
      <w:rFonts w:ascii="Pashto Kror {Asiatype}" w:eastAsia="Calibri" w:hAnsi="Pashto Kror {Asiatype}" w:cs="Pashto Kror {Asiatype}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OMAID COMPUTER</dc:creator>
  <cp:keywords/>
  <dc:description/>
  <cp:lastModifiedBy>dell</cp:lastModifiedBy>
  <cp:revision>11</cp:revision>
  <cp:lastPrinted>2023-09-25T05:22:00Z</cp:lastPrinted>
  <dcterms:created xsi:type="dcterms:W3CDTF">2024-01-08T05:30:00Z</dcterms:created>
  <dcterms:modified xsi:type="dcterms:W3CDTF">2024-01-21T06:59:00Z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9f2238bb54f7f2581c0d521a966dcbf205f8e407ca1b35f896d8d55cc2f9f927</vt:lpwstr>
  </property>
</Properties>
</file>